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46E9" w14:textId="20060072" w:rsidR="00183943" w:rsidRDefault="00183943" w:rsidP="00183943">
      <w:pPr>
        <w:rPr>
          <w:lang w:val="en-US"/>
        </w:rPr>
      </w:pPr>
      <w:r w:rsidRPr="00183943">
        <w:rPr>
          <w:lang w:val="en-US"/>
        </w:rPr>
        <w:t xml:space="preserve">The </w:t>
      </w:r>
      <w:hyperlink r:id="rId8" w:history="1">
        <w:r w:rsidRPr="00183943">
          <w:rPr>
            <w:rStyle w:val="Hyperlink"/>
            <w:lang w:val="en-US"/>
          </w:rPr>
          <w:t>Commonwealth Startup Fellowship</w:t>
        </w:r>
      </w:hyperlink>
      <w:r w:rsidRPr="00183943">
        <w:rPr>
          <w:lang w:val="en-US"/>
        </w:rPr>
        <w:t xml:space="preserve"> is now open for applications! </w:t>
      </w:r>
    </w:p>
    <w:p w14:paraId="671ACCC8" w14:textId="296DB973" w:rsidR="00183943" w:rsidRPr="00183943" w:rsidRDefault="00183943" w:rsidP="00183943">
      <w:r w:rsidRPr="00183943">
        <w:rPr>
          <w:lang w:val="en-US"/>
        </w:rPr>
        <w:t>This 6-month long programme is delivered by Imperial College London in partnership with the Commonwealth Scholarship Commission.</w:t>
      </w:r>
      <w:r>
        <w:rPr>
          <w:lang w:val="en-US"/>
        </w:rPr>
        <w:t xml:space="preserve"> </w:t>
      </w:r>
      <w:r w:rsidRPr="00183943">
        <w:rPr>
          <w:lang w:val="en-US"/>
        </w:rPr>
        <w:t xml:space="preserve">Starting in </w:t>
      </w:r>
      <w:r>
        <w:rPr>
          <w:lang w:val="en-US"/>
        </w:rPr>
        <w:t>November</w:t>
      </w:r>
      <w:r w:rsidRPr="00183943">
        <w:rPr>
          <w:lang w:val="en-US"/>
        </w:rPr>
        <w:t xml:space="preserve"> 2025, it is designed to fuel high-potential startups from across eligible Commonwealth countries and move them closer to commercial reality.   </w:t>
      </w:r>
    </w:p>
    <w:p w14:paraId="473AFBE4" w14:textId="717026A6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>Aimed at startups that have already made early-stage progress with their company, this six-month fellowship will give Fellows the opportunity to:   </w:t>
      </w:r>
    </w:p>
    <w:p w14:paraId="3CDE44C0" w14:textId="77777777" w:rsidR="00183943" w:rsidRPr="00183943" w:rsidRDefault="00183943" w:rsidP="00183943">
      <w:pPr>
        <w:numPr>
          <w:ilvl w:val="0"/>
          <w:numId w:val="1"/>
        </w:numPr>
        <w:rPr>
          <w:lang w:val="en-US"/>
        </w:rPr>
      </w:pPr>
      <w:r w:rsidRPr="00183943">
        <w:rPr>
          <w:lang w:val="en-US"/>
        </w:rPr>
        <w:t>Attend a fully funded 2-week bootcamp in Accra, Ghana  </w:t>
      </w:r>
    </w:p>
    <w:p w14:paraId="36005B4F" w14:textId="77777777" w:rsidR="00183943" w:rsidRPr="00183943" w:rsidRDefault="00183943" w:rsidP="00183943">
      <w:pPr>
        <w:numPr>
          <w:ilvl w:val="0"/>
          <w:numId w:val="2"/>
        </w:numPr>
        <w:rPr>
          <w:lang w:val="en-US"/>
        </w:rPr>
      </w:pPr>
      <w:r w:rsidRPr="00183943">
        <w:rPr>
          <w:lang w:val="en-US"/>
        </w:rPr>
        <w:t>Build a global network of like-minded entrepreneurs  </w:t>
      </w:r>
    </w:p>
    <w:p w14:paraId="46BBAC35" w14:textId="77777777" w:rsidR="00183943" w:rsidRPr="00183943" w:rsidRDefault="00183943" w:rsidP="00183943">
      <w:pPr>
        <w:numPr>
          <w:ilvl w:val="0"/>
          <w:numId w:val="3"/>
        </w:numPr>
        <w:rPr>
          <w:lang w:val="en-US"/>
        </w:rPr>
      </w:pPr>
      <w:r w:rsidRPr="00183943">
        <w:rPr>
          <w:lang w:val="en-US"/>
        </w:rPr>
        <w:t>Learn through group workshops, peer to peer meetings and 1-2-1 expert advice and coaching </w:t>
      </w:r>
    </w:p>
    <w:p w14:paraId="28CA442C" w14:textId="77777777" w:rsidR="00183943" w:rsidRPr="00183943" w:rsidRDefault="00183943" w:rsidP="00183943">
      <w:pPr>
        <w:numPr>
          <w:ilvl w:val="0"/>
          <w:numId w:val="4"/>
        </w:numPr>
        <w:rPr>
          <w:lang w:val="en-US"/>
        </w:rPr>
      </w:pPr>
      <w:r w:rsidRPr="00183943">
        <w:rPr>
          <w:lang w:val="en-US"/>
        </w:rPr>
        <w:t>Access a £35,000 Fellows Fund </w:t>
      </w:r>
    </w:p>
    <w:p w14:paraId="72A61A6E" w14:textId="722671F0" w:rsidR="00183943" w:rsidRPr="00183943" w:rsidRDefault="00183943" w:rsidP="00183943">
      <w:pPr>
        <w:numPr>
          <w:ilvl w:val="0"/>
          <w:numId w:val="5"/>
        </w:numPr>
        <w:rPr>
          <w:lang w:val="en-US"/>
        </w:rPr>
      </w:pPr>
      <w:r w:rsidRPr="00183943">
        <w:rPr>
          <w:lang w:val="en-US"/>
        </w:rPr>
        <w:t xml:space="preserve">Pitch to investors at a Capstone event in London in </w:t>
      </w:r>
      <w:r>
        <w:rPr>
          <w:lang w:val="en-US"/>
        </w:rPr>
        <w:t>May</w:t>
      </w:r>
      <w:r w:rsidRPr="00183943">
        <w:rPr>
          <w:lang w:val="en-US"/>
        </w:rPr>
        <w:t xml:space="preserve"> 202</w:t>
      </w:r>
      <w:r>
        <w:rPr>
          <w:lang w:val="en-US"/>
        </w:rPr>
        <w:t>6</w:t>
      </w:r>
      <w:r w:rsidRPr="00183943">
        <w:rPr>
          <w:lang w:val="en-US"/>
        </w:rPr>
        <w:t>. </w:t>
      </w:r>
    </w:p>
    <w:p w14:paraId="6950F4FB" w14:textId="77777777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> </w:t>
      </w:r>
    </w:p>
    <w:p w14:paraId="61D3274F" w14:textId="2D6FF4B7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 xml:space="preserve">More information about the programme, including eligibility requirements, can be found </w:t>
      </w:r>
      <w:hyperlink r:id="rId9" w:tgtFrame="_blank" w:history="1">
        <w:r w:rsidRPr="00183943">
          <w:rPr>
            <w:rStyle w:val="Hyperlink"/>
            <w:lang w:val="en-US"/>
          </w:rPr>
          <w:t>here</w:t>
        </w:r>
      </w:hyperlink>
      <w:r w:rsidRPr="00183943">
        <w:rPr>
          <w:lang w:val="en-US"/>
        </w:rPr>
        <w:t xml:space="preserve">. </w:t>
      </w:r>
      <w:r>
        <w:rPr>
          <w:lang w:val="en-US"/>
        </w:rPr>
        <w:t>A</w:t>
      </w:r>
      <w:r w:rsidRPr="00183943">
        <w:rPr>
          <w:lang w:val="en-US"/>
        </w:rPr>
        <w:t xml:space="preserve">pplications will close on </w:t>
      </w:r>
      <w:r>
        <w:rPr>
          <w:lang w:val="en-US"/>
        </w:rPr>
        <w:t>Monday</w:t>
      </w:r>
      <w:r w:rsidRPr="00183943">
        <w:rPr>
          <w:lang w:val="en-US"/>
        </w:rPr>
        <w:t xml:space="preserve"> </w:t>
      </w:r>
      <w:r>
        <w:rPr>
          <w:lang w:val="en-US"/>
        </w:rPr>
        <w:t>30</w:t>
      </w:r>
      <w:r w:rsidRPr="00183943">
        <w:rPr>
          <w:vertAlign w:val="superscript"/>
          <w:lang w:val="en-US"/>
        </w:rPr>
        <w:t>th</w:t>
      </w:r>
      <w:r w:rsidRPr="00183943">
        <w:rPr>
          <w:lang w:val="en-US"/>
        </w:rPr>
        <w:t xml:space="preserve"> J</w:t>
      </w:r>
      <w:r>
        <w:rPr>
          <w:lang w:val="en-US"/>
        </w:rPr>
        <w:t xml:space="preserve">une. </w:t>
      </w:r>
    </w:p>
    <w:p w14:paraId="6C1E08A7" w14:textId="1063405B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 xml:space="preserve">If you would like to attend an online information session on </w:t>
      </w:r>
      <w:r>
        <w:rPr>
          <w:lang w:val="en-US"/>
        </w:rPr>
        <w:t>3</w:t>
      </w:r>
      <w:r w:rsidRPr="00183943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r w:rsidRPr="00183943">
        <w:rPr>
          <w:lang w:val="en-US"/>
        </w:rPr>
        <w:t>J</w:t>
      </w:r>
      <w:r>
        <w:rPr>
          <w:lang w:val="en-US"/>
        </w:rPr>
        <w:t>une</w:t>
      </w:r>
      <w:r w:rsidRPr="00183943">
        <w:rPr>
          <w:lang w:val="en-US"/>
        </w:rPr>
        <w:t xml:space="preserve"> 2025, please register </w:t>
      </w:r>
      <w:hyperlink r:id="rId10" w:history="1">
        <w:r w:rsidRPr="005259D6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14:paraId="2059A10F" w14:textId="77777777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 xml:space="preserve">If you have any questions, please email the Imperial team at </w:t>
      </w:r>
      <w:hyperlink r:id="rId11" w:history="1">
        <w:r w:rsidRPr="00183943">
          <w:rPr>
            <w:rStyle w:val="Hyperlink"/>
            <w:lang w:val="en-US"/>
          </w:rPr>
          <w:t>CSF@imperial.ac.uk</w:t>
        </w:r>
      </w:hyperlink>
    </w:p>
    <w:p w14:paraId="5C615F41" w14:textId="77777777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>Looking forward to reviewing your application!</w:t>
      </w:r>
    </w:p>
    <w:p w14:paraId="1C3C2452" w14:textId="77777777" w:rsidR="00183943" w:rsidRPr="00183943" w:rsidRDefault="00183943" w:rsidP="00183943">
      <w:pPr>
        <w:rPr>
          <w:lang w:val="en-US"/>
        </w:rPr>
      </w:pPr>
      <w:r w:rsidRPr="00183943">
        <w:rPr>
          <w:lang w:val="en-US"/>
        </w:rPr>
        <w:t>The CEF team</w:t>
      </w:r>
    </w:p>
    <w:p w14:paraId="4A4A17A2" w14:textId="77777777" w:rsidR="00183943" w:rsidRPr="00183943" w:rsidRDefault="00183943" w:rsidP="00183943">
      <w:pPr>
        <w:rPr>
          <w:lang w:val="en-US"/>
        </w:rPr>
      </w:pPr>
      <w:hyperlink r:id="rId12" w:history="1">
        <w:r w:rsidRPr="00183943">
          <w:rPr>
            <w:rStyle w:val="Hyperlink"/>
            <w:lang w:val="en-US"/>
          </w:rPr>
          <w:t>www.imperialenterpriselab.com/CSF</w:t>
        </w:r>
      </w:hyperlink>
      <w:r w:rsidRPr="00183943">
        <w:rPr>
          <w:lang w:val="en-US"/>
        </w:rPr>
        <w:t xml:space="preserve"> </w:t>
      </w:r>
    </w:p>
    <w:p w14:paraId="17798463" w14:textId="77777777" w:rsidR="00183943" w:rsidRPr="00183943" w:rsidRDefault="00183943" w:rsidP="00183943">
      <w:pPr>
        <w:rPr>
          <w:lang w:val="en-US"/>
        </w:rPr>
      </w:pPr>
    </w:p>
    <w:p w14:paraId="2BD877F9" w14:textId="77777777" w:rsidR="00183943" w:rsidRPr="00183943" w:rsidRDefault="00183943" w:rsidP="00183943">
      <w:pPr>
        <w:rPr>
          <w:lang w:val="en-US"/>
        </w:rPr>
      </w:pPr>
    </w:p>
    <w:p w14:paraId="2A7F532A" w14:textId="77777777" w:rsidR="00183943" w:rsidRPr="00183943" w:rsidRDefault="00183943" w:rsidP="00183943">
      <w:pPr>
        <w:rPr>
          <w:lang w:val="en-US"/>
        </w:rPr>
      </w:pPr>
    </w:p>
    <w:p w14:paraId="767D5BAA" w14:textId="77777777" w:rsidR="00E04FC1" w:rsidRDefault="00E04FC1"/>
    <w:sectPr w:rsidR="00E04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7D0"/>
    <w:multiLevelType w:val="multilevel"/>
    <w:tmpl w:val="939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B0FFE"/>
    <w:multiLevelType w:val="multilevel"/>
    <w:tmpl w:val="65F6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65450F"/>
    <w:multiLevelType w:val="multilevel"/>
    <w:tmpl w:val="14F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8F1797"/>
    <w:multiLevelType w:val="multilevel"/>
    <w:tmpl w:val="69B2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307F83"/>
    <w:multiLevelType w:val="multilevel"/>
    <w:tmpl w:val="3EB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5417709">
    <w:abstractNumId w:val="0"/>
  </w:num>
  <w:num w:numId="2" w16cid:durableId="632372650">
    <w:abstractNumId w:val="4"/>
  </w:num>
  <w:num w:numId="3" w16cid:durableId="366957087">
    <w:abstractNumId w:val="2"/>
  </w:num>
  <w:num w:numId="4" w16cid:durableId="156196629">
    <w:abstractNumId w:val="1"/>
  </w:num>
  <w:num w:numId="5" w16cid:durableId="29113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3"/>
    <w:rsid w:val="00183943"/>
    <w:rsid w:val="003114F3"/>
    <w:rsid w:val="00374E83"/>
    <w:rsid w:val="005259D6"/>
    <w:rsid w:val="006D44BB"/>
    <w:rsid w:val="00E0145D"/>
    <w:rsid w:val="00E0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67AC"/>
  <w15:chartTrackingRefBased/>
  <w15:docId w15:val="{CCF8ADD3-C3F9-4B0F-B5EE-2253E64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9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9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9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9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9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9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enterpriselab.com/CS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mperialenterpriselab.com/CS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F@imperial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ventbrite.co.uk/e/commonwealth-startup-fellowship-information-session-june-2025-tickets-1356177636819?utm-campaign=social&amp;utm-content=attendeeshare&amp;utm-medium=discovery&amp;utm-term=listing&amp;utm-source=cp&amp;aff=ebdsshcopyur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erialenterpriselab.com/cs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6E84D-DABD-4CB5-B089-C5460657E88B}">
  <ds:schemaRefs>
    <ds:schemaRef ds:uri="http://schemas.microsoft.com/office/2006/metadata/properties"/>
    <ds:schemaRef ds:uri="http://schemas.microsoft.com/office/infopath/2007/PartnerControls"/>
    <ds:schemaRef ds:uri="9b7487c0-d7ff-4e0a-9ad4-fa6c1391a7d4"/>
    <ds:schemaRef ds:uri="6c6661e9-e19d-4d42-a8c7-e368fcc121b5"/>
  </ds:schemaRefs>
</ds:datastoreItem>
</file>

<file path=customXml/itemProps2.xml><?xml version="1.0" encoding="utf-8"?>
<ds:datastoreItem xmlns:ds="http://schemas.openxmlformats.org/officeDocument/2006/customXml" ds:itemID="{3C30290D-4BB7-4AD6-882A-699F30094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5FE95-101A-4792-AED7-19300221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Burpee</dc:creator>
  <cp:keywords/>
  <dc:description/>
  <cp:lastModifiedBy>Susie Burpee</cp:lastModifiedBy>
  <cp:revision>2</cp:revision>
  <dcterms:created xsi:type="dcterms:W3CDTF">2025-05-29T16:06:00Z</dcterms:created>
  <dcterms:modified xsi:type="dcterms:W3CDTF">2025-05-30T12:55:00Z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</Properties>
</file>